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66C" w:rsidRPr="00EA066C" w:rsidRDefault="0035469A" w:rsidP="00EA066C">
      <w:pPr>
        <w:autoSpaceDE w:val="0"/>
        <w:autoSpaceDN w:val="0"/>
        <w:adjustRightInd w:val="0"/>
        <w:ind w:left="4253"/>
        <w:rPr>
          <w:spacing w:val="-3"/>
          <w:sz w:val="26"/>
          <w:szCs w:val="26"/>
        </w:rPr>
      </w:pPr>
      <w:r>
        <w:rPr>
          <w:spacing w:val="-3"/>
          <w:sz w:val="20"/>
          <w:szCs w:val="20"/>
        </w:rPr>
        <w:t xml:space="preserve">        </w:t>
      </w:r>
      <w:r w:rsidR="00FE4085" w:rsidRPr="00EA066C">
        <w:rPr>
          <w:spacing w:val="-3"/>
          <w:sz w:val="26"/>
          <w:szCs w:val="26"/>
        </w:rPr>
        <w:t xml:space="preserve">Приложение </w:t>
      </w:r>
    </w:p>
    <w:p w:rsidR="00EA066C" w:rsidRDefault="00FE4085" w:rsidP="00EA066C">
      <w:pPr>
        <w:autoSpaceDE w:val="0"/>
        <w:autoSpaceDN w:val="0"/>
        <w:adjustRightInd w:val="0"/>
        <w:ind w:left="4678"/>
        <w:rPr>
          <w:spacing w:val="-3"/>
          <w:sz w:val="26"/>
          <w:szCs w:val="26"/>
        </w:rPr>
      </w:pPr>
      <w:r w:rsidRPr="00EA066C">
        <w:rPr>
          <w:spacing w:val="-3"/>
          <w:sz w:val="26"/>
          <w:szCs w:val="26"/>
        </w:rPr>
        <w:t>к распоряжению</w:t>
      </w:r>
      <w:r w:rsidR="00EA066C" w:rsidRPr="00EA066C">
        <w:rPr>
          <w:sz w:val="26"/>
          <w:szCs w:val="26"/>
        </w:rPr>
        <w:t xml:space="preserve"> </w:t>
      </w:r>
      <w:r w:rsidR="00EA066C" w:rsidRPr="00EA066C">
        <w:rPr>
          <w:sz w:val="26"/>
          <w:szCs w:val="26"/>
        </w:rPr>
        <w:t>Администрации города Норильска</w:t>
      </w:r>
      <w:r w:rsidR="00EA066C">
        <w:rPr>
          <w:spacing w:val="-3"/>
          <w:sz w:val="26"/>
          <w:szCs w:val="26"/>
        </w:rPr>
        <w:t xml:space="preserve"> </w:t>
      </w:r>
    </w:p>
    <w:p w:rsidR="00FE4085" w:rsidRPr="00EA066C" w:rsidRDefault="00EA066C" w:rsidP="00EA066C">
      <w:pPr>
        <w:autoSpaceDE w:val="0"/>
        <w:autoSpaceDN w:val="0"/>
        <w:adjustRightInd w:val="0"/>
        <w:ind w:left="4678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от __________________ № _______</w:t>
      </w:r>
      <w:bookmarkStart w:id="0" w:name="_GoBack"/>
      <w:bookmarkEnd w:id="0"/>
      <w:r>
        <w:rPr>
          <w:spacing w:val="-3"/>
          <w:sz w:val="26"/>
          <w:szCs w:val="26"/>
        </w:rPr>
        <w:t>___</w:t>
      </w:r>
    </w:p>
    <w:p w:rsidR="00FE4085" w:rsidRPr="00EA066C" w:rsidRDefault="00FE4085" w:rsidP="00FE4085">
      <w:pPr>
        <w:autoSpaceDE w:val="0"/>
        <w:autoSpaceDN w:val="0"/>
        <w:adjustRightInd w:val="0"/>
        <w:jc w:val="right"/>
        <w:rPr>
          <w:spacing w:val="-3"/>
          <w:sz w:val="26"/>
          <w:szCs w:val="26"/>
        </w:rPr>
      </w:pPr>
    </w:p>
    <w:p w:rsidR="00EA066C" w:rsidRPr="00EA066C" w:rsidRDefault="00EA066C" w:rsidP="00EA066C">
      <w:pPr>
        <w:pStyle w:val="ConsPlusNormal"/>
        <w:ind w:left="4678"/>
        <w:outlineLvl w:val="0"/>
        <w:rPr>
          <w:rFonts w:ascii="Times New Roman" w:hAnsi="Times New Roman" w:cs="Times New Roman"/>
          <w:sz w:val="26"/>
          <w:szCs w:val="26"/>
        </w:rPr>
      </w:pPr>
      <w:r w:rsidRPr="00EA066C">
        <w:rPr>
          <w:rFonts w:ascii="Times New Roman" w:hAnsi="Times New Roman" w:cs="Times New Roman"/>
          <w:sz w:val="26"/>
          <w:szCs w:val="26"/>
        </w:rPr>
        <w:t>УТВЕРЖДЕН</w:t>
      </w:r>
    </w:p>
    <w:p w:rsidR="00EA066C" w:rsidRDefault="00EA066C" w:rsidP="00EA066C">
      <w:pPr>
        <w:pStyle w:val="ConsPlusNormal"/>
        <w:ind w:left="4678"/>
        <w:outlineLvl w:val="0"/>
        <w:rPr>
          <w:rFonts w:ascii="Times New Roman" w:hAnsi="Times New Roman" w:cs="Times New Roman"/>
          <w:sz w:val="26"/>
          <w:szCs w:val="26"/>
        </w:rPr>
      </w:pPr>
      <w:r w:rsidRPr="00EA066C">
        <w:rPr>
          <w:rFonts w:ascii="Times New Roman" w:hAnsi="Times New Roman" w:cs="Times New Roman"/>
          <w:sz w:val="26"/>
          <w:szCs w:val="26"/>
        </w:rPr>
        <w:t>распоряжением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066C" w:rsidRPr="00EA066C" w:rsidRDefault="00EA066C" w:rsidP="00EA066C">
      <w:pPr>
        <w:pStyle w:val="ConsPlusNormal"/>
        <w:ind w:left="4678"/>
        <w:outlineLvl w:val="0"/>
        <w:rPr>
          <w:rFonts w:ascii="Times New Roman" w:hAnsi="Times New Roman" w:cs="Times New Roman"/>
          <w:sz w:val="26"/>
          <w:szCs w:val="26"/>
        </w:rPr>
      </w:pPr>
      <w:r w:rsidRPr="00EA066C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  <w:u w:val="single"/>
        </w:rPr>
        <w:t>27.03.</w:t>
      </w:r>
      <w:r w:rsidRPr="00EA066C">
        <w:rPr>
          <w:rFonts w:ascii="Times New Roman" w:hAnsi="Times New Roman" w:cs="Times New Roman"/>
          <w:sz w:val="26"/>
          <w:szCs w:val="26"/>
          <w:u w:val="single"/>
        </w:rPr>
        <w:t>2024</w:t>
      </w:r>
      <w:r w:rsidRPr="00EA066C">
        <w:rPr>
          <w:rFonts w:ascii="Times New Roman" w:hAnsi="Times New Roman" w:cs="Times New Roman"/>
          <w:sz w:val="26"/>
          <w:szCs w:val="26"/>
        </w:rPr>
        <w:t xml:space="preserve"> г. </w:t>
      </w:r>
      <w:proofErr w:type="gramStart"/>
      <w:r w:rsidRPr="00EA066C">
        <w:rPr>
          <w:rFonts w:ascii="Times New Roman" w:hAnsi="Times New Roman" w:cs="Times New Roman"/>
          <w:sz w:val="26"/>
          <w:szCs w:val="26"/>
        </w:rPr>
        <w:t xml:space="preserve">№  </w:t>
      </w:r>
      <w:r w:rsidRPr="00EA066C">
        <w:rPr>
          <w:rFonts w:ascii="Times New Roman" w:hAnsi="Times New Roman" w:cs="Times New Roman"/>
          <w:sz w:val="26"/>
          <w:szCs w:val="26"/>
          <w:u w:val="single"/>
        </w:rPr>
        <w:t>2317</w:t>
      </w:r>
      <w:proofErr w:type="gramEnd"/>
    </w:p>
    <w:p w:rsidR="00EA066C" w:rsidRDefault="00EA066C" w:rsidP="00EA066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9315F" w:rsidRPr="00A9315F" w:rsidRDefault="00A9315F" w:rsidP="00EA066C">
      <w:pPr>
        <w:pStyle w:val="ConsPlusNormal"/>
        <w:rPr>
          <w:szCs w:val="20"/>
        </w:rPr>
      </w:pPr>
      <w:r>
        <w:rPr>
          <w:rFonts w:ascii="Times New Roman" w:hAnsi="Times New Roman" w:cs="Times New Roman"/>
        </w:rPr>
        <w:t xml:space="preserve">                                </w:t>
      </w:r>
    </w:p>
    <w:p w:rsidR="00F533E1" w:rsidRPr="00F533E1" w:rsidRDefault="00F533E1" w:rsidP="00F533E1">
      <w:pPr>
        <w:pStyle w:val="ConsPlusNormal"/>
        <w:jc w:val="right"/>
        <w:rPr>
          <w:rFonts w:ascii="Times New Roman" w:hAnsi="Times New Roman" w:cs="Times New Roman"/>
        </w:rPr>
      </w:pPr>
    </w:p>
    <w:p w:rsidR="003F028C" w:rsidRPr="00EA066C" w:rsidRDefault="00F0181D" w:rsidP="003F028C">
      <w:pPr>
        <w:jc w:val="center"/>
        <w:rPr>
          <w:rFonts w:eastAsiaTheme="minorEastAsia"/>
          <w:b/>
          <w:sz w:val="26"/>
          <w:szCs w:val="26"/>
        </w:rPr>
      </w:pPr>
      <w:bookmarkStart w:id="1" w:name="P33"/>
      <w:bookmarkEnd w:id="1"/>
      <w:r w:rsidRPr="00EA066C">
        <w:rPr>
          <w:rFonts w:eastAsiaTheme="minorEastAsia"/>
          <w:b/>
          <w:sz w:val="26"/>
          <w:szCs w:val="26"/>
        </w:rPr>
        <w:t>ПЕРЕЧЕНЬ</w:t>
      </w:r>
    </w:p>
    <w:p w:rsidR="003F028C" w:rsidRPr="00EA066C" w:rsidRDefault="00F0181D" w:rsidP="00BB4E9F">
      <w:pPr>
        <w:jc w:val="center"/>
        <w:rPr>
          <w:b/>
          <w:sz w:val="26"/>
          <w:szCs w:val="26"/>
        </w:rPr>
      </w:pPr>
      <w:r w:rsidRPr="00EA066C">
        <w:rPr>
          <w:rFonts w:eastAsiaTheme="minorEastAsia"/>
          <w:b/>
          <w:sz w:val="26"/>
          <w:szCs w:val="26"/>
        </w:rPr>
        <w:t xml:space="preserve">организаций для управления многоквартирными домами, в отношении которых </w:t>
      </w:r>
      <w:r w:rsidRPr="00EA066C">
        <w:rPr>
          <w:b/>
          <w:sz w:val="26"/>
          <w:szCs w:val="26"/>
        </w:rPr>
        <w:t>собственниками помещений в многоквартирных домах не выбран способ управления такими домами или выбранный способ управления не реализован, не определена управляющая организация</w:t>
      </w:r>
    </w:p>
    <w:p w:rsidR="00F0181D" w:rsidRDefault="00F0181D" w:rsidP="00BB4E9F">
      <w:pPr>
        <w:jc w:val="center"/>
        <w:rPr>
          <w:b/>
        </w:rPr>
      </w:pPr>
    </w:p>
    <w:tbl>
      <w:tblPr>
        <w:tblW w:w="10291" w:type="dxa"/>
        <w:tblInd w:w="-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"/>
        <w:gridCol w:w="1135"/>
        <w:gridCol w:w="566"/>
        <w:gridCol w:w="1418"/>
        <w:gridCol w:w="851"/>
        <w:gridCol w:w="709"/>
        <w:gridCol w:w="850"/>
        <w:gridCol w:w="425"/>
        <w:gridCol w:w="1500"/>
        <w:gridCol w:w="909"/>
        <w:gridCol w:w="709"/>
        <w:gridCol w:w="710"/>
      </w:tblGrid>
      <w:tr w:rsidR="002277A2" w:rsidTr="002277A2">
        <w:trPr>
          <w:trHeight w:val="574"/>
        </w:trPr>
        <w:tc>
          <w:tcPr>
            <w:tcW w:w="509" w:type="dxa"/>
            <w:vMerge w:val="restart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074B8">
              <w:rPr>
                <w:sz w:val="14"/>
                <w:szCs w:val="14"/>
              </w:rPr>
              <w:t>№ п/п</w:t>
            </w:r>
          </w:p>
        </w:tc>
        <w:tc>
          <w:tcPr>
            <w:tcW w:w="5529" w:type="dxa"/>
            <w:gridSpan w:val="6"/>
            <w:vAlign w:val="center"/>
          </w:tcPr>
          <w:p w:rsidR="002277A2" w:rsidRPr="001074B8" w:rsidRDefault="002277A2" w:rsidP="002277A2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1074B8">
              <w:rPr>
                <w:sz w:val="14"/>
                <w:szCs w:val="14"/>
              </w:rPr>
              <w:t>Сведения об организации</w:t>
            </w:r>
          </w:p>
        </w:tc>
        <w:tc>
          <w:tcPr>
            <w:tcW w:w="2834" w:type="dxa"/>
            <w:gridSpan w:val="3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1074B8">
              <w:rPr>
                <w:sz w:val="14"/>
                <w:szCs w:val="14"/>
              </w:rPr>
              <w:t>Сведения о включении организации</w:t>
            </w:r>
          </w:p>
        </w:tc>
        <w:tc>
          <w:tcPr>
            <w:tcW w:w="1419" w:type="dxa"/>
            <w:gridSpan w:val="2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1074B8">
              <w:rPr>
                <w:sz w:val="14"/>
                <w:szCs w:val="14"/>
              </w:rPr>
              <w:t>Сведения об исключении организации</w:t>
            </w:r>
          </w:p>
        </w:tc>
      </w:tr>
      <w:tr w:rsidR="002277A2" w:rsidTr="00B972F3">
        <w:trPr>
          <w:trHeight w:val="598"/>
        </w:trPr>
        <w:tc>
          <w:tcPr>
            <w:tcW w:w="509" w:type="dxa"/>
            <w:vMerge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  <w:p w:rsidR="002277A2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  <w:p w:rsidR="002277A2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  <w:p w:rsidR="002277A2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1074B8">
              <w:rPr>
                <w:sz w:val="14"/>
                <w:szCs w:val="14"/>
              </w:rPr>
              <w:t>Наименование организации</w:t>
            </w:r>
          </w:p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66" w:type="dxa"/>
            <w:vMerge w:val="restart"/>
            <w:textDirection w:val="btLr"/>
            <w:vAlign w:val="center"/>
          </w:tcPr>
          <w:p w:rsidR="002277A2" w:rsidRPr="001074B8" w:rsidRDefault="002277A2" w:rsidP="002277A2">
            <w:pPr>
              <w:spacing w:after="160" w:line="259" w:lineRule="auto"/>
              <w:ind w:left="113" w:right="113"/>
              <w:jc w:val="center"/>
              <w:rPr>
                <w:sz w:val="14"/>
                <w:szCs w:val="14"/>
              </w:rPr>
            </w:pPr>
            <w:r w:rsidRPr="001074B8">
              <w:rPr>
                <w:sz w:val="14"/>
                <w:szCs w:val="14"/>
              </w:rPr>
              <w:t>ИНН/ОГРН</w:t>
            </w:r>
          </w:p>
          <w:p w:rsidR="002277A2" w:rsidRPr="001074B8" w:rsidRDefault="002277A2" w:rsidP="00900F6D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Ю</w:t>
            </w:r>
            <w:r w:rsidRPr="001074B8">
              <w:rPr>
                <w:sz w:val="14"/>
                <w:szCs w:val="14"/>
              </w:rPr>
              <w:t>ридический адрес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2277A2" w:rsidRPr="001074B8" w:rsidRDefault="002277A2" w:rsidP="00B972F3">
            <w:pPr>
              <w:spacing w:after="160" w:line="259" w:lineRule="auto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Многоквартирный дом</w:t>
            </w:r>
            <w:r w:rsidR="00B972F3">
              <w:rPr>
                <w:sz w:val="14"/>
                <w:szCs w:val="14"/>
              </w:rPr>
              <w:t xml:space="preserve"> для управления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2277A2" w:rsidRPr="001074B8" w:rsidRDefault="002277A2" w:rsidP="00900F6D">
            <w:pPr>
              <w:spacing w:after="160" w:line="259" w:lineRule="auto"/>
              <w:rPr>
                <w:sz w:val="14"/>
                <w:szCs w:val="14"/>
              </w:rPr>
            </w:pPr>
            <w:r w:rsidRPr="001074B8">
              <w:rPr>
                <w:sz w:val="14"/>
                <w:szCs w:val="14"/>
              </w:rPr>
              <w:t>Лиц</w:t>
            </w:r>
            <w:r>
              <w:rPr>
                <w:sz w:val="14"/>
                <w:szCs w:val="14"/>
              </w:rPr>
              <w:t>ензия на осуществление предприни</w:t>
            </w:r>
            <w:r w:rsidRPr="001074B8">
              <w:rPr>
                <w:sz w:val="14"/>
                <w:szCs w:val="14"/>
              </w:rPr>
              <w:t>мательской деятельности по управлению МКД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Дата включения</w:t>
            </w:r>
          </w:p>
        </w:tc>
        <w:tc>
          <w:tcPr>
            <w:tcW w:w="2409" w:type="dxa"/>
            <w:gridSpan w:val="2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Основание включения</w:t>
            </w:r>
          </w:p>
        </w:tc>
        <w:tc>
          <w:tcPr>
            <w:tcW w:w="709" w:type="dxa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710" w:type="dxa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</w:tr>
      <w:tr w:rsidR="002277A2" w:rsidTr="00B972F3">
        <w:trPr>
          <w:trHeight w:val="550"/>
        </w:trPr>
        <w:tc>
          <w:tcPr>
            <w:tcW w:w="509" w:type="dxa"/>
            <w:vMerge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66" w:type="dxa"/>
            <w:vMerge/>
            <w:vAlign w:val="center"/>
          </w:tcPr>
          <w:p w:rsidR="002277A2" w:rsidRPr="001074B8" w:rsidRDefault="002277A2" w:rsidP="00900F6D">
            <w:pPr>
              <w:spacing w:after="160" w:line="259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vAlign w:val="center"/>
          </w:tcPr>
          <w:p w:rsidR="002277A2" w:rsidRPr="001074B8" w:rsidRDefault="002277A2" w:rsidP="00900F6D">
            <w:pPr>
              <w:spacing w:after="160" w:line="259" w:lineRule="auto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2277A2" w:rsidRPr="001074B8" w:rsidRDefault="002277A2" w:rsidP="00900F6D">
            <w:pPr>
              <w:spacing w:after="160" w:line="259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2277A2" w:rsidRPr="001074B8" w:rsidRDefault="002277A2" w:rsidP="00900F6D">
            <w:pPr>
              <w:spacing w:after="160" w:line="259" w:lineRule="auto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1500" w:type="dxa"/>
            <w:vMerge w:val="restart"/>
            <w:vAlign w:val="center"/>
          </w:tcPr>
          <w:p w:rsidR="002277A2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Заявление </w:t>
            </w:r>
          </w:p>
          <w:p w:rsidR="002277A2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 включении </w:t>
            </w:r>
          </w:p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в перечень организаций/    Протокол рассмотрения заявок на участие в конкурсе по отбору управляющей организации для управления многоквартирным домом </w:t>
            </w:r>
          </w:p>
        </w:tc>
        <w:tc>
          <w:tcPr>
            <w:tcW w:w="909" w:type="dxa"/>
            <w:vMerge w:val="restart"/>
            <w:vAlign w:val="center"/>
          </w:tcPr>
          <w:p w:rsidR="002277A2" w:rsidRPr="001074B8" w:rsidRDefault="002277A2" w:rsidP="00900F6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Дата, номер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277A2" w:rsidRPr="001074B8" w:rsidRDefault="002277A2" w:rsidP="002277A2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Дата исключения</w:t>
            </w:r>
          </w:p>
        </w:tc>
        <w:tc>
          <w:tcPr>
            <w:tcW w:w="710" w:type="dxa"/>
            <w:vMerge w:val="restart"/>
            <w:textDirection w:val="btLr"/>
            <w:vAlign w:val="center"/>
          </w:tcPr>
          <w:p w:rsidR="002277A2" w:rsidRPr="001074B8" w:rsidRDefault="002277A2" w:rsidP="002277A2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Основание исключения</w:t>
            </w:r>
          </w:p>
        </w:tc>
      </w:tr>
      <w:tr w:rsidR="002277A2" w:rsidTr="00B972F3">
        <w:trPr>
          <w:cantSplit/>
          <w:trHeight w:val="1804"/>
        </w:trPr>
        <w:tc>
          <w:tcPr>
            <w:tcW w:w="509" w:type="dxa"/>
            <w:vMerge/>
          </w:tcPr>
          <w:p w:rsidR="002277A2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5" w:type="dxa"/>
            <w:vMerge/>
          </w:tcPr>
          <w:p w:rsidR="002277A2" w:rsidRDefault="002277A2" w:rsidP="00900F6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566" w:type="dxa"/>
            <w:vMerge/>
          </w:tcPr>
          <w:p w:rsidR="002277A2" w:rsidRDefault="002277A2" w:rsidP="00900F6D">
            <w:pPr>
              <w:spacing w:after="160" w:line="259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2277A2" w:rsidRDefault="002277A2" w:rsidP="00900F6D">
            <w:pPr>
              <w:spacing w:after="160" w:line="259" w:lineRule="auto"/>
              <w:rPr>
                <w:sz w:val="26"/>
                <w:szCs w:val="26"/>
              </w:rPr>
            </w:pPr>
          </w:p>
        </w:tc>
        <w:tc>
          <w:tcPr>
            <w:tcW w:w="851" w:type="dxa"/>
            <w:vMerge/>
            <w:textDirection w:val="btLr"/>
          </w:tcPr>
          <w:p w:rsidR="002277A2" w:rsidRPr="00732A15" w:rsidRDefault="002277A2" w:rsidP="00900F6D">
            <w:pPr>
              <w:spacing w:after="160" w:line="259" w:lineRule="auto"/>
              <w:ind w:left="113" w:right="113"/>
              <w:rPr>
                <w:sz w:val="14"/>
                <w:szCs w:val="14"/>
              </w:rPr>
            </w:pPr>
          </w:p>
        </w:tc>
        <w:tc>
          <w:tcPr>
            <w:tcW w:w="709" w:type="dxa"/>
            <w:textDirection w:val="btLr"/>
          </w:tcPr>
          <w:p w:rsidR="002277A2" w:rsidRPr="00732A15" w:rsidRDefault="002277A2" w:rsidP="00900F6D">
            <w:pPr>
              <w:spacing w:after="160" w:line="259" w:lineRule="auto"/>
              <w:ind w:left="113" w:right="113"/>
              <w:rPr>
                <w:sz w:val="14"/>
                <w:szCs w:val="14"/>
              </w:rPr>
            </w:pPr>
            <w:r w:rsidRPr="00732A15">
              <w:rPr>
                <w:sz w:val="14"/>
                <w:szCs w:val="14"/>
              </w:rPr>
              <w:t>Номер лицензии</w:t>
            </w:r>
          </w:p>
        </w:tc>
        <w:tc>
          <w:tcPr>
            <w:tcW w:w="850" w:type="dxa"/>
            <w:textDirection w:val="btLr"/>
          </w:tcPr>
          <w:p w:rsidR="002277A2" w:rsidRPr="00732A15" w:rsidRDefault="002277A2" w:rsidP="00900F6D">
            <w:pPr>
              <w:spacing w:after="160" w:line="259" w:lineRule="auto"/>
              <w:ind w:left="113" w:right="11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Дата регистрации лицензии</w:t>
            </w:r>
          </w:p>
        </w:tc>
        <w:tc>
          <w:tcPr>
            <w:tcW w:w="425" w:type="dxa"/>
            <w:vMerge/>
          </w:tcPr>
          <w:p w:rsidR="002277A2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00" w:type="dxa"/>
            <w:vMerge/>
          </w:tcPr>
          <w:p w:rsidR="002277A2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09" w:type="dxa"/>
            <w:vMerge/>
          </w:tcPr>
          <w:p w:rsidR="002277A2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2277A2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10" w:type="dxa"/>
            <w:vMerge/>
          </w:tcPr>
          <w:p w:rsidR="002277A2" w:rsidRDefault="002277A2" w:rsidP="00900F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2277A2" w:rsidTr="00B972F3">
        <w:trPr>
          <w:cantSplit/>
          <w:trHeight w:val="1554"/>
        </w:trPr>
        <w:tc>
          <w:tcPr>
            <w:tcW w:w="509" w:type="dxa"/>
            <w:vAlign w:val="center"/>
          </w:tcPr>
          <w:p w:rsidR="002277A2" w:rsidRPr="00900F6D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</w:t>
            </w:r>
          </w:p>
        </w:tc>
        <w:tc>
          <w:tcPr>
            <w:tcW w:w="1135" w:type="dxa"/>
            <w:vAlign w:val="center"/>
          </w:tcPr>
          <w:p w:rsidR="002277A2" w:rsidRPr="00900F6D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ООО «Будущее»</w:t>
            </w:r>
          </w:p>
        </w:tc>
        <w:tc>
          <w:tcPr>
            <w:tcW w:w="566" w:type="dxa"/>
            <w:textDirection w:val="btLr"/>
            <w:vAlign w:val="center"/>
          </w:tcPr>
          <w:p w:rsidR="002277A2" w:rsidRPr="00900F6D" w:rsidRDefault="002277A2" w:rsidP="00A92371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2457087325/    1202400023209</w:t>
            </w:r>
          </w:p>
        </w:tc>
        <w:tc>
          <w:tcPr>
            <w:tcW w:w="1418" w:type="dxa"/>
            <w:vAlign w:val="center"/>
          </w:tcPr>
          <w:p w:rsidR="002277A2" w:rsidRPr="00900F6D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Красноярский край,                         г. Норильск,                                                  ул. Севастопольская,            д. 8/3, кв. 95</w:t>
            </w:r>
          </w:p>
        </w:tc>
        <w:tc>
          <w:tcPr>
            <w:tcW w:w="851" w:type="dxa"/>
            <w:textDirection w:val="btLr"/>
          </w:tcPr>
          <w:p w:rsidR="002277A2" w:rsidRDefault="002277A2" w:rsidP="00B972F3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</w:p>
          <w:p w:rsidR="00B972F3" w:rsidRDefault="00B972F3" w:rsidP="00B972F3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Норильск,                          ул. Московская, д. 31</w:t>
            </w:r>
          </w:p>
        </w:tc>
        <w:tc>
          <w:tcPr>
            <w:tcW w:w="709" w:type="dxa"/>
            <w:textDirection w:val="btLr"/>
            <w:vAlign w:val="center"/>
          </w:tcPr>
          <w:p w:rsidR="002277A2" w:rsidRDefault="002277A2" w:rsidP="00B972F3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024-000655</w:t>
            </w:r>
          </w:p>
        </w:tc>
        <w:tc>
          <w:tcPr>
            <w:tcW w:w="850" w:type="dxa"/>
            <w:vAlign w:val="center"/>
          </w:tcPr>
          <w:p w:rsidR="002277A2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24.11.2020</w:t>
            </w:r>
          </w:p>
        </w:tc>
        <w:tc>
          <w:tcPr>
            <w:tcW w:w="425" w:type="dxa"/>
            <w:textDirection w:val="btLr"/>
            <w:vAlign w:val="center"/>
          </w:tcPr>
          <w:p w:rsidR="002277A2" w:rsidRPr="0035469A" w:rsidRDefault="002277A2" w:rsidP="00A92371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 w:rsidRPr="0035469A">
              <w:rPr>
                <w:sz w:val="14"/>
                <w:szCs w:val="14"/>
              </w:rPr>
              <w:t>20.03.2024</w:t>
            </w:r>
          </w:p>
        </w:tc>
        <w:tc>
          <w:tcPr>
            <w:tcW w:w="1500" w:type="dxa"/>
            <w:vAlign w:val="center"/>
          </w:tcPr>
          <w:p w:rsidR="002277A2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Протокол рассмотрения заявок на участие в конкурсе по отбору управляющей организации для управления многоквартирным домом</w:t>
            </w:r>
          </w:p>
        </w:tc>
        <w:tc>
          <w:tcPr>
            <w:tcW w:w="909" w:type="dxa"/>
            <w:vAlign w:val="center"/>
          </w:tcPr>
          <w:p w:rsidR="002277A2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18.12.2023</w:t>
            </w:r>
          </w:p>
        </w:tc>
        <w:tc>
          <w:tcPr>
            <w:tcW w:w="709" w:type="dxa"/>
            <w:vAlign w:val="center"/>
          </w:tcPr>
          <w:p w:rsidR="002277A2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  <w:p w:rsidR="002277A2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710" w:type="dxa"/>
            <w:vAlign w:val="center"/>
          </w:tcPr>
          <w:p w:rsidR="002277A2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  <w:p w:rsidR="002277A2" w:rsidRDefault="002277A2" w:rsidP="00A92371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</w:tr>
      <w:tr w:rsidR="00152815" w:rsidTr="00B972F3">
        <w:trPr>
          <w:cantSplit/>
          <w:trHeight w:val="1554"/>
        </w:trPr>
        <w:tc>
          <w:tcPr>
            <w:tcW w:w="509" w:type="dxa"/>
            <w:vAlign w:val="center"/>
          </w:tcPr>
          <w:p w:rsidR="00152815" w:rsidRDefault="00152815" w:rsidP="0015281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</w:t>
            </w:r>
          </w:p>
        </w:tc>
        <w:tc>
          <w:tcPr>
            <w:tcW w:w="1135" w:type="dxa"/>
            <w:vAlign w:val="center"/>
          </w:tcPr>
          <w:p w:rsidR="00152815" w:rsidRPr="00152815" w:rsidRDefault="00152815" w:rsidP="0015281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52815">
              <w:rPr>
                <w:sz w:val="14"/>
                <w:szCs w:val="14"/>
              </w:rPr>
              <w:t>ООО «Будущее»</w:t>
            </w:r>
          </w:p>
        </w:tc>
        <w:tc>
          <w:tcPr>
            <w:tcW w:w="566" w:type="dxa"/>
            <w:textDirection w:val="btLr"/>
            <w:vAlign w:val="center"/>
          </w:tcPr>
          <w:p w:rsidR="00152815" w:rsidRPr="00900F6D" w:rsidRDefault="00152815" w:rsidP="00152815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2457087325/    1202400023209</w:t>
            </w:r>
          </w:p>
        </w:tc>
        <w:tc>
          <w:tcPr>
            <w:tcW w:w="1418" w:type="dxa"/>
            <w:vAlign w:val="center"/>
          </w:tcPr>
          <w:p w:rsidR="00152815" w:rsidRPr="00900F6D" w:rsidRDefault="00152815" w:rsidP="0015281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Красноярский край,                         г. Норильск,                                                  ул. Севастопольская,            д. 8/3, кв. 95</w:t>
            </w:r>
          </w:p>
        </w:tc>
        <w:tc>
          <w:tcPr>
            <w:tcW w:w="851" w:type="dxa"/>
            <w:textDirection w:val="btLr"/>
          </w:tcPr>
          <w:p w:rsidR="00152815" w:rsidRDefault="00152815" w:rsidP="00152815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</w:p>
          <w:p w:rsidR="00152815" w:rsidRDefault="00152815" w:rsidP="00152815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Норильск,                          Ленинский проспект, д. 1</w:t>
            </w:r>
          </w:p>
        </w:tc>
        <w:tc>
          <w:tcPr>
            <w:tcW w:w="709" w:type="dxa"/>
            <w:textDirection w:val="btLr"/>
            <w:vAlign w:val="center"/>
          </w:tcPr>
          <w:p w:rsidR="00152815" w:rsidRDefault="00152815" w:rsidP="00152815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024-000655</w:t>
            </w:r>
          </w:p>
        </w:tc>
        <w:tc>
          <w:tcPr>
            <w:tcW w:w="850" w:type="dxa"/>
            <w:vAlign w:val="center"/>
          </w:tcPr>
          <w:p w:rsidR="00152815" w:rsidRDefault="00152815" w:rsidP="0015281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24.11.2020</w:t>
            </w:r>
          </w:p>
        </w:tc>
        <w:tc>
          <w:tcPr>
            <w:tcW w:w="425" w:type="dxa"/>
            <w:textDirection w:val="btLr"/>
            <w:vAlign w:val="center"/>
          </w:tcPr>
          <w:p w:rsidR="00152815" w:rsidRPr="0035469A" w:rsidRDefault="00152815" w:rsidP="00152815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4"/>
                <w:szCs w:val="14"/>
              </w:rPr>
            </w:pPr>
            <w:r w:rsidRPr="0035469A">
              <w:rPr>
                <w:sz w:val="14"/>
                <w:szCs w:val="14"/>
              </w:rPr>
              <w:t>20.03.2024</w:t>
            </w:r>
          </w:p>
        </w:tc>
        <w:tc>
          <w:tcPr>
            <w:tcW w:w="1500" w:type="dxa"/>
            <w:vAlign w:val="center"/>
          </w:tcPr>
          <w:p w:rsidR="00152815" w:rsidRPr="00152815" w:rsidRDefault="0035469A" w:rsidP="00152815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>Протокол рассмотрения заявок на участие в конкурсе по отбору управляющей организации для управления многоквартирным домом</w:t>
            </w:r>
            <w:r w:rsidRPr="00152815">
              <w:rPr>
                <w:b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909" w:type="dxa"/>
            <w:vAlign w:val="center"/>
          </w:tcPr>
          <w:p w:rsidR="00152815" w:rsidRPr="0035469A" w:rsidRDefault="0035469A" w:rsidP="0015281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35469A">
              <w:rPr>
                <w:sz w:val="14"/>
                <w:szCs w:val="14"/>
              </w:rPr>
              <w:t>08.12.2023</w:t>
            </w:r>
          </w:p>
          <w:p w:rsidR="00152815" w:rsidRPr="0035469A" w:rsidRDefault="00152815" w:rsidP="0015281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152815" w:rsidRPr="0035469A" w:rsidRDefault="00152815" w:rsidP="0015281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35469A">
              <w:rPr>
                <w:sz w:val="14"/>
                <w:szCs w:val="14"/>
              </w:rPr>
              <w:t>-</w:t>
            </w:r>
          </w:p>
          <w:p w:rsidR="00152815" w:rsidRPr="0035469A" w:rsidRDefault="00152815" w:rsidP="0015281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710" w:type="dxa"/>
            <w:vAlign w:val="center"/>
          </w:tcPr>
          <w:p w:rsidR="00152815" w:rsidRPr="0035469A" w:rsidRDefault="00152815" w:rsidP="0015281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35469A">
              <w:rPr>
                <w:sz w:val="14"/>
                <w:szCs w:val="14"/>
              </w:rPr>
              <w:t>-</w:t>
            </w:r>
          </w:p>
          <w:p w:rsidR="00152815" w:rsidRPr="0035469A" w:rsidRDefault="00152815" w:rsidP="0015281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</w:tr>
    </w:tbl>
    <w:p w:rsidR="00F0181D" w:rsidRDefault="00F0181D" w:rsidP="00866616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2746F" w:rsidRPr="009052A4" w:rsidRDefault="00D2746F" w:rsidP="00866616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sectPr w:rsidR="00D2746F" w:rsidRPr="009052A4" w:rsidSect="000A241A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5777" w:hanging="39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610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646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646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682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82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7187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187" w:hanging="1800"/>
      </w:pPr>
      <w:rPr>
        <w:rFonts w:cs="Times New Roman"/>
      </w:rPr>
    </w:lvl>
  </w:abstractNum>
  <w:abstractNum w:abstractNumId="1">
    <w:nsid w:val="740409A5"/>
    <w:multiLevelType w:val="multilevel"/>
    <w:tmpl w:val="3720266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53E"/>
    <w:rsid w:val="00036987"/>
    <w:rsid w:val="000372D8"/>
    <w:rsid w:val="00047707"/>
    <w:rsid w:val="0006283F"/>
    <w:rsid w:val="000812E5"/>
    <w:rsid w:val="000A241A"/>
    <w:rsid w:val="000B1CB9"/>
    <w:rsid w:val="000C7E15"/>
    <w:rsid w:val="000E62F5"/>
    <w:rsid w:val="000F1945"/>
    <w:rsid w:val="00105552"/>
    <w:rsid w:val="001074B8"/>
    <w:rsid w:val="00127DDD"/>
    <w:rsid w:val="00152815"/>
    <w:rsid w:val="00193D74"/>
    <w:rsid w:val="001970D2"/>
    <w:rsid w:val="001A09FF"/>
    <w:rsid w:val="001A17E5"/>
    <w:rsid w:val="001A5BD3"/>
    <w:rsid w:val="001B0D8D"/>
    <w:rsid w:val="001D7158"/>
    <w:rsid w:val="001E2C91"/>
    <w:rsid w:val="001F4FBB"/>
    <w:rsid w:val="00206AF8"/>
    <w:rsid w:val="0021132A"/>
    <w:rsid w:val="00211AAB"/>
    <w:rsid w:val="002277A2"/>
    <w:rsid w:val="00233993"/>
    <w:rsid w:val="00246DA3"/>
    <w:rsid w:val="00255097"/>
    <w:rsid w:val="002642D4"/>
    <w:rsid w:val="00285C05"/>
    <w:rsid w:val="002E6457"/>
    <w:rsid w:val="00315B97"/>
    <w:rsid w:val="003207A4"/>
    <w:rsid w:val="0035469A"/>
    <w:rsid w:val="00363F3B"/>
    <w:rsid w:val="00383F46"/>
    <w:rsid w:val="00391880"/>
    <w:rsid w:val="00395EE6"/>
    <w:rsid w:val="003A0848"/>
    <w:rsid w:val="003A4CED"/>
    <w:rsid w:val="003B0BD5"/>
    <w:rsid w:val="003B46CC"/>
    <w:rsid w:val="003C501B"/>
    <w:rsid w:val="003D767A"/>
    <w:rsid w:val="003F028C"/>
    <w:rsid w:val="00433EC7"/>
    <w:rsid w:val="00450FB4"/>
    <w:rsid w:val="00475E77"/>
    <w:rsid w:val="004860D1"/>
    <w:rsid w:val="004B52CD"/>
    <w:rsid w:val="004C127A"/>
    <w:rsid w:val="005014E6"/>
    <w:rsid w:val="005038DA"/>
    <w:rsid w:val="00512A9F"/>
    <w:rsid w:val="00515B10"/>
    <w:rsid w:val="00516DB5"/>
    <w:rsid w:val="00517A68"/>
    <w:rsid w:val="00541C2A"/>
    <w:rsid w:val="00543405"/>
    <w:rsid w:val="00550545"/>
    <w:rsid w:val="00576203"/>
    <w:rsid w:val="005920D6"/>
    <w:rsid w:val="005A10AC"/>
    <w:rsid w:val="005C14B5"/>
    <w:rsid w:val="005E39E7"/>
    <w:rsid w:val="00621D0E"/>
    <w:rsid w:val="0063178C"/>
    <w:rsid w:val="00637B53"/>
    <w:rsid w:val="00644E39"/>
    <w:rsid w:val="006526F9"/>
    <w:rsid w:val="00661FD1"/>
    <w:rsid w:val="00684C7B"/>
    <w:rsid w:val="006B6B3A"/>
    <w:rsid w:val="0071344A"/>
    <w:rsid w:val="007177A2"/>
    <w:rsid w:val="0072289F"/>
    <w:rsid w:val="0072682D"/>
    <w:rsid w:val="00732A15"/>
    <w:rsid w:val="00781EFC"/>
    <w:rsid w:val="0078207E"/>
    <w:rsid w:val="00786F75"/>
    <w:rsid w:val="00796304"/>
    <w:rsid w:val="007B0BF5"/>
    <w:rsid w:val="007C5A18"/>
    <w:rsid w:val="007F31BF"/>
    <w:rsid w:val="007F6175"/>
    <w:rsid w:val="00854FD6"/>
    <w:rsid w:val="00866616"/>
    <w:rsid w:val="0087282F"/>
    <w:rsid w:val="00875BD0"/>
    <w:rsid w:val="008C710A"/>
    <w:rsid w:val="008D5FB2"/>
    <w:rsid w:val="00900F6D"/>
    <w:rsid w:val="009052A4"/>
    <w:rsid w:val="00925FEC"/>
    <w:rsid w:val="00930C1B"/>
    <w:rsid w:val="00933ECE"/>
    <w:rsid w:val="009423E5"/>
    <w:rsid w:val="00957E26"/>
    <w:rsid w:val="009660F0"/>
    <w:rsid w:val="0099138A"/>
    <w:rsid w:val="009B3BFC"/>
    <w:rsid w:val="00A25E19"/>
    <w:rsid w:val="00A27234"/>
    <w:rsid w:val="00A3353E"/>
    <w:rsid w:val="00A65175"/>
    <w:rsid w:val="00A72C77"/>
    <w:rsid w:val="00A755F2"/>
    <w:rsid w:val="00A92371"/>
    <w:rsid w:val="00A9315F"/>
    <w:rsid w:val="00AB0822"/>
    <w:rsid w:val="00AF00EC"/>
    <w:rsid w:val="00B34792"/>
    <w:rsid w:val="00B47BF9"/>
    <w:rsid w:val="00B50DA6"/>
    <w:rsid w:val="00B5161E"/>
    <w:rsid w:val="00B972F3"/>
    <w:rsid w:val="00BA49B6"/>
    <w:rsid w:val="00BB4E9F"/>
    <w:rsid w:val="00BC25A0"/>
    <w:rsid w:val="00BD4679"/>
    <w:rsid w:val="00BE4D92"/>
    <w:rsid w:val="00BE7F76"/>
    <w:rsid w:val="00C04E93"/>
    <w:rsid w:val="00C26C15"/>
    <w:rsid w:val="00C3630E"/>
    <w:rsid w:val="00C47223"/>
    <w:rsid w:val="00C62E91"/>
    <w:rsid w:val="00C6760D"/>
    <w:rsid w:val="00CA1A48"/>
    <w:rsid w:val="00CC3638"/>
    <w:rsid w:val="00CD4F13"/>
    <w:rsid w:val="00D2746F"/>
    <w:rsid w:val="00D46FEA"/>
    <w:rsid w:val="00D50D44"/>
    <w:rsid w:val="00D552EE"/>
    <w:rsid w:val="00D834F7"/>
    <w:rsid w:val="00D937B1"/>
    <w:rsid w:val="00DA3E09"/>
    <w:rsid w:val="00DF0194"/>
    <w:rsid w:val="00DF052D"/>
    <w:rsid w:val="00DF05E6"/>
    <w:rsid w:val="00E31A93"/>
    <w:rsid w:val="00E333FD"/>
    <w:rsid w:val="00E36E8C"/>
    <w:rsid w:val="00E559F8"/>
    <w:rsid w:val="00E65C4A"/>
    <w:rsid w:val="00E715F2"/>
    <w:rsid w:val="00E9424B"/>
    <w:rsid w:val="00EA066C"/>
    <w:rsid w:val="00EB4DED"/>
    <w:rsid w:val="00ED40BB"/>
    <w:rsid w:val="00EF498F"/>
    <w:rsid w:val="00EF56CD"/>
    <w:rsid w:val="00EF7611"/>
    <w:rsid w:val="00EF7CFC"/>
    <w:rsid w:val="00F0181D"/>
    <w:rsid w:val="00F034B8"/>
    <w:rsid w:val="00F31A8E"/>
    <w:rsid w:val="00F533E1"/>
    <w:rsid w:val="00F712DE"/>
    <w:rsid w:val="00F7182A"/>
    <w:rsid w:val="00F95EA2"/>
    <w:rsid w:val="00FA069D"/>
    <w:rsid w:val="00FB142A"/>
    <w:rsid w:val="00FD0B95"/>
    <w:rsid w:val="00FD5C7E"/>
    <w:rsid w:val="00FD737D"/>
    <w:rsid w:val="00FE1F52"/>
    <w:rsid w:val="00FE4085"/>
    <w:rsid w:val="00FF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A1FA42-1162-48CC-8D03-1E4D141E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47223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C4722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47223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47223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C4722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47223"/>
    <w:rPr>
      <w:color w:val="0000FF"/>
      <w:u w:val="single"/>
    </w:rPr>
  </w:style>
  <w:style w:type="character" w:styleId="a9">
    <w:name w:val="Emphasis"/>
    <w:basedOn w:val="a0"/>
    <w:uiPriority w:val="20"/>
    <w:qFormat/>
    <w:rsid w:val="000F1945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F7182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182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F533E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F533E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4FABA-72B7-43DA-A44C-64197CB56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Ольга Алексеевна</dc:creator>
  <cp:keywords/>
  <dc:description/>
  <cp:lastModifiedBy>Ральцевич Лариса Юрьевна</cp:lastModifiedBy>
  <cp:revision>3</cp:revision>
  <cp:lastPrinted>2024-08-05T01:40:00Z</cp:lastPrinted>
  <dcterms:created xsi:type="dcterms:W3CDTF">2024-08-08T09:24:00Z</dcterms:created>
  <dcterms:modified xsi:type="dcterms:W3CDTF">2024-08-08T09:56:00Z</dcterms:modified>
</cp:coreProperties>
</file>